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38" w:rsidRPr="00A53F38" w:rsidRDefault="00A53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3F38">
        <w:rPr>
          <w:rFonts w:ascii="Times New Roman" w:hAnsi="Times New Roman" w:cs="Times New Roman"/>
          <w:sz w:val="28"/>
          <w:szCs w:val="28"/>
        </w:rPr>
        <w:t xml:space="preserve">Всем присутствующим  было предложено  заполнить анкеты, позволяющие оценить состоявшееся мероприятие, а также оставить свои предложения и замечания по дальнейшему совершенствованию данного формата взаимодействия. Заполнено 118 анкет. По результатам анкетирования  проведенное мероприятие соответствует ожиданиям участников: по тематической направленности – средний балл 4,6 (по 5 балльной шкале); по программе – 4,6; по квалификации выступающих-5; по организации мероприятия – 4,4. </w:t>
      </w:r>
    </w:p>
    <w:p w:rsidR="00A53F38" w:rsidRPr="00A53F38" w:rsidRDefault="00A53F38">
      <w:pPr>
        <w:rPr>
          <w:rFonts w:ascii="Times New Roman" w:hAnsi="Times New Roman" w:cs="Times New Roman"/>
          <w:sz w:val="28"/>
          <w:szCs w:val="28"/>
        </w:rPr>
      </w:pPr>
      <w:r w:rsidRPr="00A53F38">
        <w:rPr>
          <w:rFonts w:ascii="Times New Roman" w:hAnsi="Times New Roman" w:cs="Times New Roman"/>
          <w:sz w:val="28"/>
          <w:szCs w:val="28"/>
        </w:rPr>
        <w:t>Большинство участвующих в анкетировании отметили необходимость проведения подобных мероприятий.</w:t>
      </w:r>
    </w:p>
    <w:p w:rsidR="00A53F38" w:rsidRPr="00A53F38" w:rsidRDefault="00A53F38" w:rsidP="00A53F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F38">
        <w:rPr>
          <w:rFonts w:ascii="Times New Roman" w:hAnsi="Times New Roman" w:cs="Times New Roman"/>
          <w:b/>
          <w:sz w:val="28"/>
          <w:szCs w:val="28"/>
        </w:rPr>
        <w:t>Результаты анализа анкетирования для определения эффективности публичного обсуждения контрольно-надзорной деятельности</w:t>
      </w:r>
    </w:p>
    <w:p w:rsidR="00A53F38" w:rsidRPr="00A53F38" w:rsidRDefault="00A53F38" w:rsidP="00A53F3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3F38">
        <w:rPr>
          <w:rFonts w:ascii="Times New Roman" w:hAnsi="Times New Roman" w:cs="Times New Roman"/>
          <w:i/>
          <w:sz w:val="28"/>
          <w:szCs w:val="28"/>
        </w:rPr>
        <w:t>(использовалась пятибалльная оценка результатов)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306"/>
        <w:gridCol w:w="1384"/>
        <w:gridCol w:w="1245"/>
      </w:tblGrid>
      <w:tr w:rsidR="00A53F38" w:rsidRPr="00A53F38" w:rsidTr="00281073"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53F38" w:rsidRPr="00A53F38" w:rsidRDefault="00A53F38" w:rsidP="0028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A53F38" w:rsidRPr="00A53F38" w:rsidTr="00281073"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Заполнено респондентами анкет</w:t>
            </w:r>
          </w:p>
        </w:tc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F38" w:rsidRPr="00A53F38" w:rsidTr="00281073"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Обработано анкет</w:t>
            </w:r>
          </w:p>
        </w:tc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53F38" w:rsidRPr="00A53F38" w:rsidTr="00281073"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респондентов, давших оценку </w:t>
            </w:r>
          </w:p>
          <w:p w:rsidR="00A53F38" w:rsidRPr="00A53F38" w:rsidRDefault="00A53F38" w:rsidP="00281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проведенному мероприятию</w:t>
            </w:r>
          </w:p>
        </w:tc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53F38" w:rsidRPr="00A53F38" w:rsidTr="00281073"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Мнение респондентов:</w:t>
            </w:r>
          </w:p>
        </w:tc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F38" w:rsidRPr="00A53F38" w:rsidTr="00281073"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Проведенное мероприятие</w:t>
            </w:r>
          </w:p>
          <w:p w:rsidR="00A53F38" w:rsidRPr="00A53F38" w:rsidRDefault="00A53F38" w:rsidP="00281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полностью соответствовало тематической направленности, средний балл</w:t>
            </w:r>
          </w:p>
        </w:tc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F38" w:rsidRPr="00A53F38" w:rsidTr="00281073"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Проведенное мероприятие</w:t>
            </w:r>
          </w:p>
          <w:p w:rsidR="00A53F38" w:rsidRPr="00A53F38" w:rsidRDefault="00A53F38" w:rsidP="00281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полностью соответствовало заявленной Программе мероприятия</w:t>
            </w:r>
          </w:p>
        </w:tc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F38" w:rsidRPr="00A53F38" w:rsidTr="00281073"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Квалификация выступающих полностью соответствовала их ожиданиям</w:t>
            </w:r>
          </w:p>
        </w:tc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F38" w:rsidRPr="00A53F38" w:rsidTr="00281073"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мероприятия</w:t>
            </w:r>
          </w:p>
        </w:tc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F38" w:rsidRPr="00A53F38" w:rsidTr="00281073"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Оценка организации проведенного мероприятия в 4 и 5 балла</w:t>
            </w:r>
          </w:p>
        </w:tc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</w:tr>
      <w:tr w:rsidR="00A53F38" w:rsidRPr="00A53F38" w:rsidTr="00281073"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Оценка организации проведенного мероприятия в 1 и 2  балла</w:t>
            </w:r>
          </w:p>
        </w:tc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0,9%</w:t>
            </w:r>
          </w:p>
        </w:tc>
      </w:tr>
      <w:tr w:rsidR="00A53F38" w:rsidRPr="00A53F38" w:rsidTr="00281073"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Средний бал по результатам проведенного мероприятия</w:t>
            </w:r>
          </w:p>
        </w:tc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F38" w:rsidRPr="00A53F38" w:rsidTr="00281073"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респондентов, внесших предложения по совершенствованию законодательства Российской Федерации в сфере здравоохранения на основе анализа правоприменительной  практики надзорной деятельности</w:t>
            </w:r>
          </w:p>
        </w:tc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F38" w:rsidRPr="00A53F38" w:rsidTr="00281073"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респондентов, представивших предложения по улучшению работы Росздравнадзора </w:t>
            </w:r>
          </w:p>
        </w:tc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A53F38" w:rsidRPr="00A53F38" w:rsidRDefault="00A53F38" w:rsidP="0028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8">
              <w:rPr>
                <w:rFonts w:ascii="Times New Roman" w:hAnsi="Times New Roman" w:cs="Times New Roman"/>
                <w:sz w:val="28"/>
                <w:szCs w:val="28"/>
              </w:rPr>
              <w:t>17,8%</w:t>
            </w:r>
          </w:p>
        </w:tc>
      </w:tr>
    </w:tbl>
    <w:p w:rsidR="00A53F38" w:rsidRPr="00A53F38" w:rsidRDefault="00A53F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3F38" w:rsidRPr="00A53F38" w:rsidSect="00A53F3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9D"/>
    <w:rsid w:val="00003BB2"/>
    <w:rsid w:val="00006921"/>
    <w:rsid w:val="0002393E"/>
    <w:rsid w:val="00026904"/>
    <w:rsid w:val="000567A6"/>
    <w:rsid w:val="0005784F"/>
    <w:rsid w:val="00065FE2"/>
    <w:rsid w:val="00096466"/>
    <w:rsid w:val="000F298A"/>
    <w:rsid w:val="001601DC"/>
    <w:rsid w:val="0016293D"/>
    <w:rsid w:val="00164881"/>
    <w:rsid w:val="001D4FC4"/>
    <w:rsid w:val="00201159"/>
    <w:rsid w:val="00207E6A"/>
    <w:rsid w:val="0024310D"/>
    <w:rsid w:val="002A4800"/>
    <w:rsid w:val="002E1845"/>
    <w:rsid w:val="00301761"/>
    <w:rsid w:val="00315DC8"/>
    <w:rsid w:val="00352FB6"/>
    <w:rsid w:val="00353B89"/>
    <w:rsid w:val="003728C0"/>
    <w:rsid w:val="003964A8"/>
    <w:rsid w:val="003B3061"/>
    <w:rsid w:val="003D1F63"/>
    <w:rsid w:val="003D4898"/>
    <w:rsid w:val="003E479D"/>
    <w:rsid w:val="00414E21"/>
    <w:rsid w:val="00423681"/>
    <w:rsid w:val="00431AB2"/>
    <w:rsid w:val="004334F0"/>
    <w:rsid w:val="0045633E"/>
    <w:rsid w:val="00484B28"/>
    <w:rsid w:val="004D0861"/>
    <w:rsid w:val="004D5285"/>
    <w:rsid w:val="0051283A"/>
    <w:rsid w:val="00532C67"/>
    <w:rsid w:val="00536F6C"/>
    <w:rsid w:val="00554D84"/>
    <w:rsid w:val="00573A58"/>
    <w:rsid w:val="00575E52"/>
    <w:rsid w:val="005B0C1C"/>
    <w:rsid w:val="005E23DF"/>
    <w:rsid w:val="00606C75"/>
    <w:rsid w:val="0061317E"/>
    <w:rsid w:val="006D66BA"/>
    <w:rsid w:val="0072365F"/>
    <w:rsid w:val="0079460D"/>
    <w:rsid w:val="007949B2"/>
    <w:rsid w:val="00796524"/>
    <w:rsid w:val="008262B8"/>
    <w:rsid w:val="008315AE"/>
    <w:rsid w:val="008665F5"/>
    <w:rsid w:val="0087137D"/>
    <w:rsid w:val="008E7745"/>
    <w:rsid w:val="008E78AC"/>
    <w:rsid w:val="008F4BB3"/>
    <w:rsid w:val="009172C2"/>
    <w:rsid w:val="00947E12"/>
    <w:rsid w:val="00947F50"/>
    <w:rsid w:val="009818E0"/>
    <w:rsid w:val="009959A2"/>
    <w:rsid w:val="009A233E"/>
    <w:rsid w:val="009A35AA"/>
    <w:rsid w:val="009B3699"/>
    <w:rsid w:val="00A15908"/>
    <w:rsid w:val="00A419EC"/>
    <w:rsid w:val="00A53F38"/>
    <w:rsid w:val="00A76979"/>
    <w:rsid w:val="00A965EE"/>
    <w:rsid w:val="00AD1C33"/>
    <w:rsid w:val="00B2413E"/>
    <w:rsid w:val="00B56776"/>
    <w:rsid w:val="00B85FD2"/>
    <w:rsid w:val="00B8622F"/>
    <w:rsid w:val="00B903D4"/>
    <w:rsid w:val="00BB4C94"/>
    <w:rsid w:val="00BC5E8F"/>
    <w:rsid w:val="00BD4878"/>
    <w:rsid w:val="00C0764F"/>
    <w:rsid w:val="00C12F76"/>
    <w:rsid w:val="00C173CE"/>
    <w:rsid w:val="00C25A99"/>
    <w:rsid w:val="00C46724"/>
    <w:rsid w:val="00C5309A"/>
    <w:rsid w:val="00C67AB8"/>
    <w:rsid w:val="00CA759C"/>
    <w:rsid w:val="00CF6A3B"/>
    <w:rsid w:val="00D23527"/>
    <w:rsid w:val="00D46223"/>
    <w:rsid w:val="00D500EB"/>
    <w:rsid w:val="00DA2398"/>
    <w:rsid w:val="00DC65DA"/>
    <w:rsid w:val="00DE31AA"/>
    <w:rsid w:val="00E120CB"/>
    <w:rsid w:val="00E23C87"/>
    <w:rsid w:val="00E530CF"/>
    <w:rsid w:val="00E657A8"/>
    <w:rsid w:val="00E86330"/>
    <w:rsid w:val="00E875E8"/>
    <w:rsid w:val="00E938EC"/>
    <w:rsid w:val="00E939D1"/>
    <w:rsid w:val="00EE036C"/>
    <w:rsid w:val="00EE0FB8"/>
    <w:rsid w:val="00EF047B"/>
    <w:rsid w:val="00F2194C"/>
    <w:rsid w:val="00F25C06"/>
    <w:rsid w:val="00F64FB3"/>
    <w:rsid w:val="00F6645C"/>
    <w:rsid w:val="00F747F1"/>
    <w:rsid w:val="00FC74A4"/>
    <w:rsid w:val="00FD3FCB"/>
    <w:rsid w:val="00FE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7D"/>
  </w:style>
  <w:style w:type="paragraph" w:styleId="1">
    <w:name w:val="heading 1"/>
    <w:basedOn w:val="a"/>
    <w:next w:val="a"/>
    <w:link w:val="10"/>
    <w:uiPriority w:val="9"/>
    <w:qFormat/>
    <w:rsid w:val="000239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713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7137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713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713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71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7D"/>
  </w:style>
  <w:style w:type="paragraph" w:styleId="1">
    <w:name w:val="heading 1"/>
    <w:basedOn w:val="a"/>
    <w:next w:val="a"/>
    <w:link w:val="10"/>
    <w:uiPriority w:val="9"/>
    <w:qFormat/>
    <w:rsid w:val="000239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713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7137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713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713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71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Маточкина Наталия Сергеевна</dc:creator>
  <cp:lastModifiedBy>Людмила в. Мокина</cp:lastModifiedBy>
  <cp:revision>2</cp:revision>
  <dcterms:created xsi:type="dcterms:W3CDTF">2017-05-05T03:30:00Z</dcterms:created>
  <dcterms:modified xsi:type="dcterms:W3CDTF">2017-12-22T04:22:00Z</dcterms:modified>
</cp:coreProperties>
</file>